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31F" w:rsidRDefault="0039531F" w:rsidP="00BE773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roofErr w:type="spellStart"/>
      <w:r w:rsidRPr="0039531F">
        <w:rPr>
          <w:rFonts w:ascii="Times New Roman" w:eastAsia="Times New Roman" w:hAnsi="Times New Roman" w:cs="Times New Roman"/>
          <w:b/>
          <w:bCs/>
          <w:sz w:val="27"/>
          <w:szCs w:val="27"/>
          <w:lang w:eastAsia="cs-CZ"/>
        </w:rPr>
        <w:t>Nuk</w:t>
      </w:r>
      <w:proofErr w:type="spellEnd"/>
      <w:r w:rsidRPr="0039531F">
        <w:rPr>
          <w:rFonts w:ascii="Times New Roman" w:eastAsia="Times New Roman" w:hAnsi="Times New Roman" w:cs="Times New Roman"/>
          <w:b/>
          <w:bCs/>
          <w:sz w:val="27"/>
          <w:szCs w:val="27"/>
          <w:lang w:eastAsia="cs-CZ"/>
        </w:rPr>
        <w:t xml:space="preserve"> Chůvička </w:t>
      </w:r>
      <w:proofErr w:type="spellStart"/>
      <w:r w:rsidRPr="0039531F">
        <w:rPr>
          <w:rFonts w:ascii="Times New Roman" w:eastAsia="Times New Roman" w:hAnsi="Times New Roman" w:cs="Times New Roman"/>
          <w:b/>
          <w:bCs/>
          <w:sz w:val="27"/>
          <w:szCs w:val="27"/>
          <w:lang w:eastAsia="cs-CZ"/>
        </w:rPr>
        <w:t>Eco</w:t>
      </w:r>
      <w:proofErr w:type="spellEnd"/>
      <w:r w:rsidRPr="0039531F">
        <w:rPr>
          <w:rFonts w:ascii="Times New Roman" w:eastAsia="Times New Roman" w:hAnsi="Times New Roman" w:cs="Times New Roman"/>
          <w:b/>
          <w:bCs/>
          <w:sz w:val="27"/>
          <w:szCs w:val="27"/>
          <w:lang w:eastAsia="cs-CZ"/>
        </w:rPr>
        <w:t xml:space="preserve"> </w:t>
      </w:r>
      <w:proofErr w:type="spellStart"/>
      <w:r w:rsidRPr="0039531F">
        <w:rPr>
          <w:rFonts w:ascii="Times New Roman" w:eastAsia="Times New Roman" w:hAnsi="Times New Roman" w:cs="Times New Roman"/>
          <w:b/>
          <w:bCs/>
          <w:sz w:val="27"/>
          <w:szCs w:val="27"/>
          <w:lang w:eastAsia="cs-CZ"/>
        </w:rPr>
        <w:t>Control</w:t>
      </w:r>
      <w:proofErr w:type="spellEnd"/>
      <w:r w:rsidRPr="0039531F">
        <w:rPr>
          <w:rFonts w:ascii="Times New Roman" w:eastAsia="Times New Roman" w:hAnsi="Times New Roman" w:cs="Times New Roman"/>
          <w:b/>
          <w:bCs/>
          <w:sz w:val="27"/>
          <w:szCs w:val="27"/>
          <w:lang w:eastAsia="cs-CZ"/>
        </w:rPr>
        <w:t xml:space="preserve"> Video Display</w:t>
      </w:r>
      <w:r>
        <w:rPr>
          <w:rFonts w:ascii="Times New Roman" w:eastAsia="Times New Roman" w:hAnsi="Times New Roman" w:cs="Times New Roman"/>
          <w:b/>
          <w:bCs/>
          <w:sz w:val="27"/>
          <w:szCs w:val="27"/>
          <w:lang w:eastAsia="cs-CZ"/>
        </w:rPr>
        <w:t xml:space="preserve"> </w:t>
      </w:r>
    </w:p>
    <w:p w:rsidR="00BE7737" w:rsidRPr="00BE7737" w:rsidRDefault="00BE7737" w:rsidP="00BE7737">
      <w:pPr>
        <w:spacing w:before="100" w:beforeAutospacing="1" w:after="100" w:afterAutospacing="1" w:line="240" w:lineRule="auto"/>
        <w:outlineLvl w:val="2"/>
        <w:rPr>
          <w:rFonts w:ascii="Times New Roman" w:eastAsia="Times New Roman" w:hAnsi="Times New Roman" w:cs="Times New Roman"/>
          <w:bCs/>
          <w:sz w:val="28"/>
          <w:szCs w:val="28"/>
          <w:u w:val="single"/>
          <w:lang w:eastAsia="cs-CZ"/>
        </w:rPr>
      </w:pPr>
      <w:r w:rsidRPr="00BE7737">
        <w:rPr>
          <w:rFonts w:ascii="Times New Roman" w:eastAsia="Times New Roman" w:hAnsi="Times New Roman" w:cs="Times New Roman"/>
          <w:bCs/>
          <w:sz w:val="28"/>
          <w:szCs w:val="28"/>
          <w:u w:val="single"/>
          <w:lang w:eastAsia="cs-CZ"/>
        </w:rPr>
        <w:t>4 kamerami najednou</w:t>
      </w:r>
    </w:p>
    <w:p w:rsidR="0039531F" w:rsidRDefault="0039531F" w:rsidP="00BE7737">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Můžete</w:t>
      </w:r>
      <w:r w:rsidR="00BE7737" w:rsidRPr="00BE7737">
        <w:rPr>
          <w:rFonts w:ascii="Times New Roman" w:eastAsia="Times New Roman" w:hAnsi="Times New Roman" w:cs="Times New Roman"/>
          <w:sz w:val="24"/>
          <w:szCs w:val="24"/>
          <w:lang w:eastAsia="cs-CZ"/>
        </w:rPr>
        <w:t xml:space="preserve"> k digitální dětské chůvičce </w:t>
      </w:r>
      <w:r w:rsidR="00BE7737" w:rsidRPr="00BE7737">
        <w:rPr>
          <w:rFonts w:ascii="Times New Roman" w:eastAsia="Times New Roman" w:hAnsi="Times New Roman" w:cs="Times New Roman"/>
          <w:b/>
          <w:bCs/>
          <w:sz w:val="24"/>
          <w:szCs w:val="24"/>
          <w:lang w:eastAsia="cs-CZ"/>
        </w:rPr>
        <w:t>přidat další kamery</w:t>
      </w:r>
      <w:r w:rsidR="00BE7737" w:rsidRPr="00BE7737">
        <w:rPr>
          <w:rFonts w:ascii="Times New Roman" w:eastAsia="Times New Roman" w:hAnsi="Times New Roman" w:cs="Times New Roman"/>
          <w:sz w:val="24"/>
          <w:szCs w:val="24"/>
          <w:lang w:eastAsia="cs-CZ"/>
        </w:rPr>
        <w:t xml:space="preserve"> (nejsou součástí). S možností režimu Patrol mode můžete jednoduše sledovat vše od postele k posteli nebo z pokoje do pokoje, aniž byste se museli dotknout zařízení. V režimu Patrol mode se obraz každých 10 sekund automaticky přepíná z jedné kamery na druhou. Samozřejmě také můžete nastavit několik kamer do jedné místnosti, abyste vašeho spícího miláčka viděli z různých úhlů.</w:t>
      </w:r>
    </w:p>
    <w:p w:rsidR="00BE7737" w:rsidRPr="00BE7737" w:rsidRDefault="00BE7737" w:rsidP="00BE7737">
      <w:pPr>
        <w:spacing w:before="100" w:beforeAutospacing="1" w:after="100" w:afterAutospacing="1" w:line="240" w:lineRule="auto"/>
        <w:rPr>
          <w:rFonts w:ascii="Times New Roman" w:eastAsia="Times New Roman" w:hAnsi="Times New Roman" w:cs="Times New Roman"/>
          <w:sz w:val="24"/>
          <w:szCs w:val="24"/>
          <w:lang w:eastAsia="cs-CZ"/>
        </w:rPr>
      </w:pPr>
      <w:r w:rsidRPr="00BE7737">
        <w:rPr>
          <w:rFonts w:ascii="Times New Roman" w:eastAsia="Times New Roman" w:hAnsi="Times New Roman" w:cs="Times New Roman"/>
          <w:b/>
          <w:bCs/>
          <w:sz w:val="24"/>
          <w:szCs w:val="24"/>
          <w:lang w:eastAsia="cs-CZ"/>
        </w:rPr>
        <w:t>Každou další jednotku dětské chůvičky lze nastavit samostatně</w:t>
      </w:r>
      <w:r w:rsidRPr="00BE7737">
        <w:rPr>
          <w:rFonts w:ascii="Times New Roman" w:eastAsia="Times New Roman" w:hAnsi="Times New Roman" w:cs="Times New Roman"/>
          <w:sz w:val="24"/>
          <w:szCs w:val="24"/>
          <w:lang w:eastAsia="cs-CZ"/>
        </w:rPr>
        <w:t xml:space="preserve"> prostřednictvím rodičovské jednotky. Tímto způsobem můžete upravit příslušné nastavení pro každé dítě, jako je pokojová teplota, ukolébavky či aktivované noční osvětlení. Jen s jednou rodičovskou jednotkou digitální dětské chůvičky můžete zajistit ideální podmínky pro spaní všech svých dětí a vždy je mít pod kontrolou díky možnosti videa.</w:t>
      </w:r>
    </w:p>
    <w:p w:rsidR="00BE7737" w:rsidRPr="00BE7737" w:rsidRDefault="00BE7737" w:rsidP="00BE7737">
      <w:pPr>
        <w:spacing w:before="100" w:beforeAutospacing="1" w:after="100" w:afterAutospacing="1" w:line="240" w:lineRule="auto"/>
        <w:rPr>
          <w:rFonts w:ascii="Times New Roman" w:eastAsia="Times New Roman" w:hAnsi="Times New Roman" w:cs="Times New Roman"/>
          <w:sz w:val="24"/>
          <w:szCs w:val="24"/>
          <w:lang w:eastAsia="cs-CZ"/>
        </w:rPr>
      </w:pPr>
      <w:r w:rsidRPr="00BE7737">
        <w:rPr>
          <w:rFonts w:ascii="Times New Roman" w:eastAsia="Times New Roman" w:hAnsi="Times New Roman" w:cs="Times New Roman"/>
          <w:sz w:val="24"/>
          <w:szCs w:val="24"/>
          <w:lang w:eastAsia="cs-CZ"/>
        </w:rPr>
        <w:t xml:space="preserve">Výdrž baterie se může </w:t>
      </w:r>
      <w:bookmarkStart w:id="0" w:name="_GoBack"/>
      <w:bookmarkEnd w:id="0"/>
      <w:r w:rsidRPr="00BE7737">
        <w:rPr>
          <w:rFonts w:ascii="Times New Roman" w:eastAsia="Times New Roman" w:hAnsi="Times New Roman" w:cs="Times New Roman"/>
          <w:sz w:val="24"/>
          <w:szCs w:val="24"/>
          <w:lang w:eastAsia="cs-CZ"/>
        </w:rPr>
        <w:t>prodloužit, pokud je snížená citlivost a hlasitost a displej je vypnutý. Dětskou jednotku je v případě potřeby možné upevnit na zeď.</w:t>
      </w:r>
    </w:p>
    <w:p w:rsidR="0039531F" w:rsidRPr="0039531F" w:rsidRDefault="00BE7737" w:rsidP="00BE7737">
      <w:pPr>
        <w:spacing w:before="100" w:beforeAutospacing="1" w:after="100" w:afterAutospacing="1" w:line="240" w:lineRule="auto"/>
        <w:rPr>
          <w:rFonts w:ascii="Times New Roman" w:eastAsia="Times New Roman" w:hAnsi="Times New Roman" w:cs="Times New Roman"/>
          <w:sz w:val="24"/>
          <w:szCs w:val="24"/>
          <w:lang w:eastAsia="cs-CZ"/>
        </w:rPr>
      </w:pPr>
      <w:r w:rsidRPr="00BE7737">
        <w:rPr>
          <w:rFonts w:ascii="Times New Roman" w:eastAsia="Times New Roman" w:hAnsi="Times New Roman" w:cs="Times New Roman"/>
          <w:b/>
          <w:bCs/>
          <w:sz w:val="24"/>
          <w:szCs w:val="24"/>
          <w:lang w:eastAsia="cs-CZ"/>
        </w:rPr>
        <w:t xml:space="preserve">Indikátor úrovně hluku s 5 LED diodami </w:t>
      </w:r>
      <w:r w:rsidRPr="00BE7737">
        <w:rPr>
          <w:rFonts w:ascii="Times New Roman" w:eastAsia="Times New Roman" w:hAnsi="Times New Roman" w:cs="Times New Roman"/>
          <w:sz w:val="24"/>
          <w:szCs w:val="24"/>
          <w:lang w:eastAsia="cs-CZ"/>
        </w:rPr>
        <w:t xml:space="preserve">je obzvláště vhodný pro vizuální zobrazení zvuků v dětském pokoji. Tato funkce je vhodná zejména ve chvíli, kdy jste zvuk rodičovské jednotky výrazně ztišili nebo zcela vypnuli. </w:t>
      </w:r>
      <w:r w:rsidRPr="00BE7737">
        <w:rPr>
          <w:rFonts w:ascii="Times New Roman" w:eastAsia="Times New Roman" w:hAnsi="Times New Roman" w:cs="Times New Roman"/>
          <w:bCs/>
          <w:sz w:val="24"/>
          <w:szCs w:val="24"/>
          <w:lang w:eastAsia="cs-CZ"/>
        </w:rPr>
        <w:t xml:space="preserve">Čím </w:t>
      </w:r>
      <w:r w:rsidRPr="00BE7737">
        <w:rPr>
          <w:rFonts w:ascii="Times New Roman" w:eastAsia="Times New Roman" w:hAnsi="Times New Roman" w:cs="Times New Roman"/>
          <w:b/>
          <w:bCs/>
          <w:sz w:val="24"/>
          <w:szCs w:val="24"/>
          <w:lang w:eastAsia="cs-CZ"/>
        </w:rPr>
        <w:t>více LED diod</w:t>
      </w:r>
      <w:r w:rsidRPr="00BE7737">
        <w:rPr>
          <w:rFonts w:ascii="Times New Roman" w:eastAsia="Times New Roman" w:hAnsi="Times New Roman" w:cs="Times New Roman"/>
          <w:bCs/>
          <w:sz w:val="24"/>
          <w:szCs w:val="24"/>
          <w:lang w:eastAsia="cs-CZ"/>
        </w:rPr>
        <w:t xml:space="preserve"> vidíte, tím </w:t>
      </w:r>
      <w:r w:rsidRPr="00BE7737">
        <w:rPr>
          <w:rFonts w:ascii="Times New Roman" w:eastAsia="Times New Roman" w:hAnsi="Times New Roman" w:cs="Times New Roman"/>
          <w:b/>
          <w:bCs/>
          <w:sz w:val="24"/>
          <w:szCs w:val="24"/>
          <w:lang w:eastAsia="cs-CZ"/>
        </w:rPr>
        <w:t xml:space="preserve">hlasitěji </w:t>
      </w:r>
      <w:r w:rsidRPr="00BE7737">
        <w:rPr>
          <w:rFonts w:ascii="Times New Roman" w:eastAsia="Times New Roman" w:hAnsi="Times New Roman" w:cs="Times New Roman"/>
          <w:bCs/>
          <w:sz w:val="24"/>
          <w:szCs w:val="24"/>
          <w:lang w:eastAsia="cs-CZ"/>
        </w:rPr>
        <w:t>vaše miminko pláče</w:t>
      </w:r>
      <w:r w:rsidRPr="00BE7737">
        <w:rPr>
          <w:rFonts w:ascii="Times New Roman" w:eastAsia="Times New Roman" w:hAnsi="Times New Roman" w:cs="Times New Roman"/>
          <w:sz w:val="24"/>
          <w:szCs w:val="24"/>
          <w:lang w:eastAsia="cs-CZ"/>
        </w:rPr>
        <w:t xml:space="preserve">. </w:t>
      </w:r>
    </w:p>
    <w:p w:rsidR="00BE7737" w:rsidRPr="00BE7737" w:rsidRDefault="00BE7737" w:rsidP="00BE7737">
      <w:pPr>
        <w:spacing w:before="100" w:beforeAutospacing="1" w:after="100" w:afterAutospacing="1" w:line="240" w:lineRule="auto"/>
        <w:rPr>
          <w:rFonts w:ascii="Times New Roman" w:eastAsia="Times New Roman" w:hAnsi="Times New Roman" w:cs="Times New Roman"/>
          <w:sz w:val="24"/>
          <w:szCs w:val="24"/>
          <w:lang w:eastAsia="cs-CZ"/>
        </w:rPr>
      </w:pPr>
      <w:r w:rsidRPr="00BE7737">
        <w:rPr>
          <w:rFonts w:ascii="Times New Roman" w:eastAsia="Times New Roman" w:hAnsi="Times New Roman" w:cs="Times New Roman"/>
          <w:sz w:val="24"/>
          <w:szCs w:val="24"/>
          <w:lang w:eastAsia="cs-CZ"/>
        </w:rPr>
        <w:t xml:space="preserve">Citlivost přenosu lze nastavit na úroveň, která vám vyhovuje. Pokud je nastavená citlivost příliš nízká, dětská jednotka reaguje pouze na hlasité zvuky. Pokud je nastavená citlivost hluku vysoká, přenáší se dokonce i jemný zvuk, jako je mumlání. Citlivost přenosu lze nastavit na jednu ze čtyř úrovní. V každém z těchto nastavení se, hned jak dítě usne, automaticky aktivuje režim </w:t>
      </w:r>
      <w:proofErr w:type="spellStart"/>
      <w:r w:rsidRPr="00BE7737">
        <w:rPr>
          <w:rFonts w:ascii="Times New Roman" w:eastAsia="Times New Roman" w:hAnsi="Times New Roman" w:cs="Times New Roman"/>
          <w:sz w:val="24"/>
          <w:szCs w:val="24"/>
          <w:lang w:eastAsia="cs-CZ"/>
        </w:rPr>
        <w:t>eco</w:t>
      </w:r>
      <w:proofErr w:type="spellEnd"/>
      <w:r w:rsidRPr="00BE7737">
        <w:rPr>
          <w:rFonts w:ascii="Times New Roman" w:eastAsia="Times New Roman" w:hAnsi="Times New Roman" w:cs="Times New Roman"/>
          <w:sz w:val="24"/>
          <w:szCs w:val="24"/>
          <w:lang w:eastAsia="cs-CZ"/>
        </w:rPr>
        <w:t xml:space="preserve">-mode. Citlivost přenosu je také možné deaktivovat, aby mohly být nepřetržitě přenášeny všechny zvuky. V takovém případě (úroveň 5) je však režim </w:t>
      </w:r>
      <w:proofErr w:type="spellStart"/>
      <w:r w:rsidRPr="00BE7737">
        <w:rPr>
          <w:rFonts w:ascii="Times New Roman" w:eastAsia="Times New Roman" w:hAnsi="Times New Roman" w:cs="Times New Roman"/>
          <w:sz w:val="24"/>
          <w:szCs w:val="24"/>
          <w:lang w:eastAsia="cs-CZ"/>
        </w:rPr>
        <w:t>eco</w:t>
      </w:r>
      <w:proofErr w:type="spellEnd"/>
      <w:r w:rsidRPr="00BE7737">
        <w:rPr>
          <w:rFonts w:ascii="Times New Roman" w:eastAsia="Times New Roman" w:hAnsi="Times New Roman" w:cs="Times New Roman"/>
          <w:sz w:val="24"/>
          <w:szCs w:val="24"/>
          <w:lang w:eastAsia="cs-CZ"/>
        </w:rPr>
        <w:t xml:space="preserve">-mode deaktivován. Zařízení má také </w:t>
      </w:r>
      <w:r w:rsidRPr="00BE7737">
        <w:rPr>
          <w:rFonts w:ascii="Times New Roman" w:eastAsia="Times New Roman" w:hAnsi="Times New Roman" w:cs="Times New Roman"/>
          <w:bCs/>
          <w:sz w:val="24"/>
          <w:szCs w:val="24"/>
          <w:lang w:eastAsia="cs-CZ"/>
        </w:rPr>
        <w:t>možnost zapnutí vibračního alarmu</w:t>
      </w:r>
      <w:r w:rsidRPr="00BE7737">
        <w:rPr>
          <w:rFonts w:ascii="Times New Roman" w:eastAsia="Times New Roman" w:hAnsi="Times New Roman" w:cs="Times New Roman"/>
          <w:sz w:val="24"/>
          <w:szCs w:val="24"/>
          <w:lang w:eastAsia="cs-CZ"/>
        </w:rPr>
        <w:t>, abyste vždy věděli, jestli se v dětském pokoji něco neděje.</w:t>
      </w:r>
    </w:p>
    <w:p w:rsidR="00CB39AB" w:rsidRPr="00BE7737" w:rsidRDefault="00CB39AB" w:rsidP="00BE7737"/>
    <w:sectPr w:rsidR="00CB39AB" w:rsidRPr="00BE7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A2D"/>
    <w:multiLevelType w:val="multilevel"/>
    <w:tmpl w:val="5DF4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02619"/>
    <w:multiLevelType w:val="multilevel"/>
    <w:tmpl w:val="9268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143A11"/>
    <w:multiLevelType w:val="multilevel"/>
    <w:tmpl w:val="E168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6011BD"/>
    <w:multiLevelType w:val="multilevel"/>
    <w:tmpl w:val="41CC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31"/>
    <w:rsid w:val="00051C47"/>
    <w:rsid w:val="001345BF"/>
    <w:rsid w:val="002308F5"/>
    <w:rsid w:val="003765C1"/>
    <w:rsid w:val="0039531F"/>
    <w:rsid w:val="007B36BE"/>
    <w:rsid w:val="00800815"/>
    <w:rsid w:val="00835C1C"/>
    <w:rsid w:val="00BA4131"/>
    <w:rsid w:val="00BE7737"/>
    <w:rsid w:val="00C0653D"/>
    <w:rsid w:val="00CB39AB"/>
    <w:rsid w:val="00ED4E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938A"/>
  <w15:chartTrackingRefBased/>
  <w15:docId w15:val="{4EABC3F5-8ED0-48DB-8880-0FF60C7C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3">
    <w:name w:val="heading 3"/>
    <w:basedOn w:val="Normln"/>
    <w:link w:val="Nadpis3Char"/>
    <w:uiPriority w:val="9"/>
    <w:qFormat/>
    <w:rsid w:val="00BE773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A413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A4131"/>
    <w:rPr>
      <w:b/>
      <w:bCs/>
    </w:rPr>
  </w:style>
  <w:style w:type="character" w:customStyle="1" w:styleId="Nadpis3Char">
    <w:name w:val="Nadpis 3 Char"/>
    <w:basedOn w:val="Standardnpsmoodstavce"/>
    <w:link w:val="Nadpis3"/>
    <w:uiPriority w:val="9"/>
    <w:rsid w:val="00BE7737"/>
    <w:rPr>
      <w:rFonts w:ascii="Times New Roman" w:eastAsia="Times New Roman" w:hAnsi="Times New Roman" w:cs="Times New Roman"/>
      <w:b/>
      <w:bCs/>
      <w:sz w:val="27"/>
      <w:szCs w:val="2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04578">
      <w:bodyDiv w:val="1"/>
      <w:marLeft w:val="0"/>
      <w:marRight w:val="0"/>
      <w:marTop w:val="0"/>
      <w:marBottom w:val="0"/>
      <w:divBdr>
        <w:top w:val="none" w:sz="0" w:space="0" w:color="auto"/>
        <w:left w:val="none" w:sz="0" w:space="0" w:color="auto"/>
        <w:bottom w:val="none" w:sz="0" w:space="0" w:color="auto"/>
        <w:right w:val="none" w:sz="0" w:space="0" w:color="auto"/>
      </w:divBdr>
    </w:div>
    <w:div w:id="681904902">
      <w:bodyDiv w:val="1"/>
      <w:marLeft w:val="0"/>
      <w:marRight w:val="0"/>
      <w:marTop w:val="0"/>
      <w:marBottom w:val="0"/>
      <w:divBdr>
        <w:top w:val="none" w:sz="0" w:space="0" w:color="auto"/>
        <w:left w:val="none" w:sz="0" w:space="0" w:color="auto"/>
        <w:bottom w:val="none" w:sz="0" w:space="0" w:color="auto"/>
        <w:right w:val="none" w:sz="0" w:space="0" w:color="auto"/>
      </w:divBdr>
    </w:div>
    <w:div w:id="1237012100">
      <w:bodyDiv w:val="1"/>
      <w:marLeft w:val="0"/>
      <w:marRight w:val="0"/>
      <w:marTop w:val="0"/>
      <w:marBottom w:val="0"/>
      <w:divBdr>
        <w:top w:val="none" w:sz="0" w:space="0" w:color="auto"/>
        <w:left w:val="none" w:sz="0" w:space="0" w:color="auto"/>
        <w:bottom w:val="none" w:sz="0" w:space="0" w:color="auto"/>
        <w:right w:val="none" w:sz="0" w:space="0" w:color="auto"/>
      </w:divBdr>
    </w:div>
    <w:div w:id="1785418129">
      <w:bodyDiv w:val="1"/>
      <w:marLeft w:val="0"/>
      <w:marRight w:val="0"/>
      <w:marTop w:val="0"/>
      <w:marBottom w:val="0"/>
      <w:divBdr>
        <w:top w:val="none" w:sz="0" w:space="0" w:color="auto"/>
        <w:left w:val="none" w:sz="0" w:space="0" w:color="auto"/>
        <w:bottom w:val="none" w:sz="0" w:space="0" w:color="auto"/>
        <w:right w:val="none" w:sz="0" w:space="0" w:color="auto"/>
      </w:divBdr>
      <w:divsChild>
        <w:div w:id="1950044736">
          <w:marLeft w:val="0"/>
          <w:marRight w:val="0"/>
          <w:marTop w:val="0"/>
          <w:marBottom w:val="0"/>
          <w:divBdr>
            <w:top w:val="none" w:sz="0" w:space="0" w:color="auto"/>
            <w:left w:val="none" w:sz="0" w:space="0" w:color="auto"/>
            <w:bottom w:val="none" w:sz="0" w:space="0" w:color="auto"/>
            <w:right w:val="none" w:sz="0" w:space="0" w:color="auto"/>
          </w:divBdr>
        </w:div>
        <w:div w:id="1214076476">
          <w:marLeft w:val="0"/>
          <w:marRight w:val="0"/>
          <w:marTop w:val="0"/>
          <w:marBottom w:val="0"/>
          <w:divBdr>
            <w:top w:val="none" w:sz="0" w:space="0" w:color="auto"/>
            <w:left w:val="none" w:sz="0" w:space="0" w:color="auto"/>
            <w:bottom w:val="none" w:sz="0" w:space="0" w:color="auto"/>
            <w:right w:val="none" w:sz="0" w:space="0" w:color="auto"/>
          </w:divBdr>
          <w:divsChild>
            <w:div w:id="5063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288</Words>
  <Characters>1706</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Havránková</dc:creator>
  <cp:keywords/>
  <dc:description/>
  <cp:lastModifiedBy>Veronika Havránková</cp:lastModifiedBy>
  <cp:revision>1</cp:revision>
  <dcterms:created xsi:type="dcterms:W3CDTF">2018-10-23T05:55:00Z</dcterms:created>
  <dcterms:modified xsi:type="dcterms:W3CDTF">2018-10-23T09:29:00Z</dcterms:modified>
</cp:coreProperties>
</file>